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B" w:rsidRDefault="009965BB" w:rsidP="009965B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/>
          <w:b/>
          <w:sz w:val="28"/>
          <w:szCs w:val="28"/>
          <w:lang w:eastAsia="en-IN"/>
        </w:rPr>
        <w:t>CENTRE FOR TEACHING LEARNING (CTL)</w:t>
      </w:r>
    </w:p>
    <w:p w:rsidR="00D71A0C" w:rsidRPr="00E561C7" w:rsidRDefault="00D71A0C">
      <w:pPr>
        <w:rPr>
          <w:sz w:val="16"/>
          <w:szCs w:val="16"/>
        </w:rPr>
      </w:pPr>
    </w:p>
    <w:p w:rsidR="009965BB" w:rsidRDefault="009965BB">
      <w:pPr>
        <w:rPr>
          <w:rFonts w:ascii="Times New Roman" w:hAnsi="Times New Roman"/>
          <w:b/>
          <w:sz w:val="28"/>
          <w:szCs w:val="28"/>
          <w:u w:val="single"/>
        </w:rPr>
      </w:pPr>
      <w:r w:rsidRPr="009965BB">
        <w:rPr>
          <w:rFonts w:ascii="Times New Roman" w:hAnsi="Times New Roman"/>
          <w:b/>
          <w:sz w:val="28"/>
          <w:szCs w:val="28"/>
          <w:u w:val="single"/>
        </w:rPr>
        <w:t>REPORT OF ACTIVITIES OF CTL FOR THE MONTH OF JUNE 2020</w:t>
      </w:r>
    </w:p>
    <w:p w:rsidR="00431896" w:rsidRPr="00E561C7" w:rsidRDefault="00431896">
      <w:pPr>
        <w:rPr>
          <w:rFonts w:ascii="Times New Roman" w:hAnsi="Times New Roman"/>
          <w:b/>
          <w:sz w:val="16"/>
          <w:szCs w:val="16"/>
          <w:u w:val="single"/>
        </w:rPr>
      </w:pPr>
    </w:p>
    <w:p w:rsidR="00431896" w:rsidRPr="00D97FE2" w:rsidRDefault="00431896" w:rsidP="00D97F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7E4" w:rsidRPr="00D647E4" w:rsidRDefault="000643F4" w:rsidP="00D647E4">
      <w:pPr>
        <w:pStyle w:val="ListParagraph"/>
        <w:tabs>
          <w:tab w:val="left" w:pos="0"/>
          <w:tab w:val="left" w:pos="426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D647E4">
        <w:rPr>
          <w:rFonts w:ascii="Times New Roman" w:hAnsi="Times New Roman"/>
          <w:sz w:val="24"/>
          <w:szCs w:val="24"/>
        </w:rPr>
        <w:t>The Centre for Teaching Learning</w:t>
      </w:r>
      <w:r w:rsidR="005B5B0C" w:rsidRPr="00D647E4">
        <w:rPr>
          <w:rFonts w:ascii="Times New Roman" w:hAnsi="Times New Roman"/>
          <w:sz w:val="24"/>
          <w:szCs w:val="24"/>
        </w:rPr>
        <w:t xml:space="preserve"> (CTL) powered by IQAC</w:t>
      </w:r>
      <w:r w:rsidRPr="00D647E4">
        <w:rPr>
          <w:rFonts w:ascii="Times New Roman" w:hAnsi="Times New Roman"/>
          <w:sz w:val="24"/>
          <w:szCs w:val="24"/>
        </w:rPr>
        <w:t xml:space="preserve"> </w:t>
      </w:r>
      <w:r w:rsidR="004D4886" w:rsidRPr="00D647E4">
        <w:rPr>
          <w:rFonts w:ascii="Times New Roman" w:hAnsi="Times New Roman"/>
          <w:sz w:val="24"/>
          <w:szCs w:val="24"/>
        </w:rPr>
        <w:t>conducted</w:t>
      </w:r>
      <w:r w:rsidRPr="00D647E4">
        <w:rPr>
          <w:rFonts w:ascii="Times New Roman" w:hAnsi="Times New Roman"/>
          <w:sz w:val="24"/>
          <w:szCs w:val="24"/>
        </w:rPr>
        <w:t xml:space="preserve"> </w:t>
      </w:r>
      <w:r w:rsidR="004D4886" w:rsidRPr="00D647E4">
        <w:rPr>
          <w:rFonts w:ascii="Times New Roman" w:hAnsi="Times New Roman"/>
          <w:sz w:val="24"/>
          <w:szCs w:val="24"/>
        </w:rPr>
        <w:t>Expert FDP Webinar Series on Effective Online Teaching, Learning and Evaluation on 23</w:t>
      </w:r>
      <w:r w:rsidR="004D4886" w:rsidRPr="00D647E4">
        <w:rPr>
          <w:rFonts w:ascii="Times New Roman" w:hAnsi="Times New Roman"/>
          <w:sz w:val="24"/>
          <w:szCs w:val="24"/>
          <w:vertAlign w:val="superscript"/>
        </w:rPr>
        <w:t>rd</w:t>
      </w:r>
      <w:r w:rsidR="004D4886" w:rsidRPr="00D647E4">
        <w:rPr>
          <w:rFonts w:ascii="Times New Roman" w:hAnsi="Times New Roman"/>
          <w:sz w:val="24"/>
          <w:szCs w:val="24"/>
        </w:rPr>
        <w:t xml:space="preserve"> and 24</w:t>
      </w:r>
      <w:r w:rsidR="004D4886" w:rsidRPr="00D647E4">
        <w:rPr>
          <w:rFonts w:ascii="Times New Roman" w:hAnsi="Times New Roman"/>
          <w:sz w:val="24"/>
          <w:szCs w:val="24"/>
          <w:vertAlign w:val="superscript"/>
        </w:rPr>
        <w:t>th</w:t>
      </w:r>
      <w:r w:rsidR="005B5B0C" w:rsidRPr="00D647E4">
        <w:rPr>
          <w:rFonts w:ascii="Times New Roman" w:hAnsi="Times New Roman"/>
          <w:sz w:val="24"/>
          <w:szCs w:val="24"/>
        </w:rPr>
        <w:t xml:space="preserve"> June, 2020 for the faculty of our College. </w:t>
      </w:r>
      <w:proofErr w:type="spellStart"/>
      <w:r w:rsidR="00D647E4" w:rsidRPr="00D97FE2">
        <w:rPr>
          <w:rFonts w:ascii="Times New Roman" w:hAnsi="Times New Roman"/>
          <w:sz w:val="24"/>
          <w:szCs w:val="24"/>
        </w:rPr>
        <w:t>Dr.Sameena</w:t>
      </w:r>
      <w:proofErr w:type="spellEnd"/>
      <w:r w:rsidR="00D647E4" w:rsidRPr="00D97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7E4" w:rsidRPr="00D97FE2">
        <w:rPr>
          <w:rFonts w:ascii="Times New Roman" w:hAnsi="Times New Roman"/>
          <w:sz w:val="24"/>
          <w:szCs w:val="24"/>
        </w:rPr>
        <w:t>Falleiro</w:t>
      </w:r>
      <w:proofErr w:type="spellEnd"/>
      <w:r w:rsidR="00D647E4" w:rsidRPr="00D97FE2">
        <w:rPr>
          <w:rFonts w:ascii="Times New Roman" w:hAnsi="Times New Roman"/>
          <w:sz w:val="24"/>
          <w:szCs w:val="24"/>
        </w:rPr>
        <w:t>, Co-</w:t>
      </w:r>
      <w:proofErr w:type="spellStart"/>
      <w:r w:rsidR="00D647E4" w:rsidRPr="00D97FE2">
        <w:rPr>
          <w:rFonts w:ascii="Times New Roman" w:hAnsi="Times New Roman"/>
          <w:sz w:val="24"/>
          <w:szCs w:val="24"/>
        </w:rPr>
        <w:t>ordinator</w:t>
      </w:r>
      <w:proofErr w:type="spellEnd"/>
      <w:r w:rsidR="00D647E4" w:rsidRPr="00D97FE2">
        <w:rPr>
          <w:rFonts w:ascii="Times New Roman" w:hAnsi="Times New Roman"/>
          <w:sz w:val="24"/>
          <w:szCs w:val="24"/>
        </w:rPr>
        <w:t xml:space="preserve"> of CTL </w:t>
      </w:r>
      <w:proofErr w:type="spellStart"/>
      <w:r w:rsidR="00D647E4" w:rsidRPr="00D97FE2">
        <w:rPr>
          <w:rFonts w:ascii="Times New Roman" w:hAnsi="Times New Roman"/>
          <w:sz w:val="24"/>
          <w:szCs w:val="24"/>
        </w:rPr>
        <w:t>Chowgule</w:t>
      </w:r>
      <w:proofErr w:type="spellEnd"/>
      <w:r w:rsidR="00D647E4" w:rsidRPr="00D97FE2">
        <w:rPr>
          <w:rFonts w:ascii="Times New Roman" w:hAnsi="Times New Roman"/>
          <w:sz w:val="24"/>
          <w:szCs w:val="24"/>
        </w:rPr>
        <w:t xml:space="preserve"> College was the </w:t>
      </w:r>
      <w:proofErr w:type="spellStart"/>
      <w:r w:rsidR="00D647E4" w:rsidRPr="00D97FE2">
        <w:rPr>
          <w:rFonts w:ascii="Times New Roman" w:hAnsi="Times New Roman"/>
          <w:sz w:val="24"/>
          <w:szCs w:val="24"/>
        </w:rPr>
        <w:t>Convenor</w:t>
      </w:r>
      <w:proofErr w:type="spellEnd"/>
      <w:r w:rsidR="00D647E4" w:rsidRPr="00D97FE2">
        <w:rPr>
          <w:rFonts w:ascii="Times New Roman" w:hAnsi="Times New Roman"/>
          <w:sz w:val="24"/>
          <w:szCs w:val="24"/>
        </w:rPr>
        <w:t xml:space="preserve"> of the FDP. She highlighted the Role of CTL in these COVID times and</w:t>
      </w:r>
      <w:r w:rsidR="00D647E4">
        <w:rPr>
          <w:rFonts w:ascii="Times New Roman" w:hAnsi="Times New Roman"/>
          <w:sz w:val="24"/>
          <w:szCs w:val="24"/>
        </w:rPr>
        <w:t xml:space="preserve"> shared with the participants that the</w:t>
      </w:r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Expert Webinar Series is a continuous</w:t>
      </w:r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FDP</w:t>
      </w:r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wherein the CTL provides a platform and invites eminent Experts in the area of ICT and Education to share their expertise with the faculty. The CTL also plans to </w:t>
      </w:r>
      <w:proofErr w:type="spellStart"/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organise</w:t>
      </w:r>
      <w:proofErr w:type="spellEnd"/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regular </w:t>
      </w:r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in-house</w:t>
      </w:r>
      <w:r w:rsidR="00D647E4" w:rsidRPr="00D647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training and interactive sessions for the college faculty.</w:t>
      </w:r>
    </w:p>
    <w:p w:rsidR="00C90CD7" w:rsidRPr="00D97FE2" w:rsidRDefault="00C90CD7" w:rsidP="00D97FE2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31896" w:rsidRPr="00D97FE2" w:rsidRDefault="005B5B0C" w:rsidP="00D97FE2">
      <w:pPr>
        <w:pStyle w:val="ListParagraph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7FE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D97FE2">
        <w:rPr>
          <w:rFonts w:ascii="Times New Roman" w:hAnsi="Times New Roman"/>
          <w:sz w:val="24"/>
          <w:szCs w:val="24"/>
        </w:rPr>
        <w:t>Vini</w:t>
      </w:r>
      <w:proofErr w:type="spellEnd"/>
      <w:r w:rsidRPr="00D97FE2">
        <w:rPr>
          <w:rFonts w:ascii="Times New Roman" w:hAnsi="Times New Roman"/>
          <w:sz w:val="24"/>
          <w:szCs w:val="24"/>
        </w:rPr>
        <w:t xml:space="preserve"> Sebastian, </w:t>
      </w:r>
      <w:r w:rsidR="00C90CD7" w:rsidRPr="00D97FE2">
        <w:rPr>
          <w:rFonts w:ascii="Times New Roman" w:hAnsi="Times New Roman"/>
          <w:sz w:val="24"/>
          <w:szCs w:val="24"/>
        </w:rPr>
        <w:t>Associate Professor, St. Xavier’s Institut</w:t>
      </w:r>
      <w:r w:rsidR="00D647E4">
        <w:rPr>
          <w:rFonts w:ascii="Times New Roman" w:hAnsi="Times New Roman"/>
          <w:sz w:val="24"/>
          <w:szCs w:val="24"/>
        </w:rPr>
        <w:t>e of Education, Mumbai was the R</w:t>
      </w:r>
      <w:r w:rsidR="00C90CD7" w:rsidRPr="00D97FE2">
        <w:rPr>
          <w:rFonts w:ascii="Times New Roman" w:hAnsi="Times New Roman"/>
          <w:sz w:val="24"/>
          <w:szCs w:val="24"/>
        </w:rPr>
        <w:t xml:space="preserve">esource person </w:t>
      </w:r>
      <w:r w:rsidR="00D647E4">
        <w:rPr>
          <w:rFonts w:ascii="Times New Roman" w:hAnsi="Times New Roman"/>
          <w:sz w:val="24"/>
          <w:szCs w:val="24"/>
        </w:rPr>
        <w:t>for this FDP</w:t>
      </w:r>
      <w:r w:rsidR="00C90CD7" w:rsidRPr="00D97FE2">
        <w:rPr>
          <w:rFonts w:ascii="Times New Roman" w:hAnsi="Times New Roman"/>
          <w:sz w:val="24"/>
          <w:szCs w:val="24"/>
        </w:rPr>
        <w:t>. The topics covered were E-content and OER, Online Transaction – The New Normal, Blended Learning – Boosting Student Engagement, Teaching Methodologies and E-assessment.</w:t>
      </w:r>
      <w:r w:rsidR="001E08F5" w:rsidRPr="00D97FE2">
        <w:rPr>
          <w:rFonts w:ascii="Times New Roman" w:hAnsi="Times New Roman"/>
          <w:sz w:val="24"/>
          <w:szCs w:val="24"/>
        </w:rPr>
        <w:t xml:space="preserve"> </w:t>
      </w:r>
      <w:r w:rsidR="00D647E4" w:rsidRPr="00D647E4">
        <w:rPr>
          <w:rFonts w:ascii="Times New Roman" w:hAnsi="Times New Roman"/>
          <w:sz w:val="24"/>
          <w:szCs w:val="24"/>
        </w:rPr>
        <w:t xml:space="preserve">Around 60 Faculty from our college participated in this event. </w:t>
      </w:r>
      <w:bookmarkStart w:id="0" w:name="_GoBack"/>
      <w:bookmarkEnd w:id="0"/>
    </w:p>
    <w:p w:rsidR="00C90CD7" w:rsidRPr="00D97FE2" w:rsidRDefault="00C90CD7" w:rsidP="00D97FE2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7FE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5E52A2" wp14:editId="7294F5C7">
            <wp:extent cx="5735154" cy="3236181"/>
            <wp:effectExtent l="19050" t="19050" r="0" b="2540"/>
            <wp:docPr id="4" name="Picture 4" descr="C:\Users\dcd001\Documents\CTL Collage.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d001\Documents\CTL Collage.do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4" cy="32361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4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E2" w:rsidRPr="00D97FE2" w:rsidRDefault="00D97FE2" w:rsidP="00D97FE2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7FE2">
        <w:rPr>
          <w:rFonts w:ascii="Times New Roman" w:hAnsi="Times New Roman"/>
          <w:b/>
          <w:i/>
          <w:sz w:val="24"/>
          <w:szCs w:val="24"/>
        </w:rPr>
        <w:t>Screenshots of the FDP webinar in progress via Google Meet</w:t>
      </w:r>
    </w:p>
    <w:p w:rsidR="00E561C7" w:rsidRPr="00D97FE2" w:rsidRDefault="00E561C7" w:rsidP="00D97FE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08F5" w:rsidRPr="00D97FE2" w:rsidRDefault="00C90CD7" w:rsidP="00D97FE2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7FE2">
        <w:rPr>
          <w:rFonts w:ascii="Times New Roman" w:hAnsi="Times New Roman"/>
          <w:sz w:val="24"/>
          <w:szCs w:val="24"/>
        </w:rPr>
        <w:lastRenderedPageBreak/>
        <w:t xml:space="preserve">Mr. Andrew </w:t>
      </w:r>
      <w:proofErr w:type="spellStart"/>
      <w:r w:rsidRPr="00D97FE2">
        <w:rPr>
          <w:rFonts w:ascii="Times New Roman" w:hAnsi="Times New Roman"/>
          <w:sz w:val="24"/>
          <w:szCs w:val="24"/>
        </w:rPr>
        <w:t>Barreto</w:t>
      </w:r>
      <w:proofErr w:type="spellEnd"/>
      <w:r w:rsidRPr="00D97FE2">
        <w:rPr>
          <w:rFonts w:ascii="Times New Roman" w:hAnsi="Times New Roman"/>
          <w:sz w:val="24"/>
          <w:szCs w:val="24"/>
        </w:rPr>
        <w:t>, Assistant Professor</w:t>
      </w:r>
      <w:r w:rsidR="001E08F5" w:rsidRPr="00D97FE2">
        <w:rPr>
          <w:rFonts w:ascii="Times New Roman" w:hAnsi="Times New Roman"/>
          <w:sz w:val="24"/>
          <w:szCs w:val="24"/>
        </w:rPr>
        <w:t xml:space="preserve"> and Co-Coordinator of CTL</w:t>
      </w:r>
      <w:r w:rsidRPr="00D97FE2">
        <w:rPr>
          <w:rFonts w:ascii="Times New Roman" w:hAnsi="Times New Roman"/>
          <w:sz w:val="24"/>
          <w:szCs w:val="24"/>
        </w:rPr>
        <w:t xml:space="preserve">, conducted a session </w:t>
      </w:r>
      <w:r w:rsidR="00E561C7" w:rsidRPr="00D97FE2">
        <w:rPr>
          <w:rFonts w:ascii="Times New Roman" w:hAnsi="Times New Roman"/>
          <w:sz w:val="24"/>
          <w:szCs w:val="24"/>
        </w:rPr>
        <w:t>on E-portfolio on 25</w:t>
      </w:r>
      <w:r w:rsidR="00E561C7" w:rsidRPr="00D97FE2">
        <w:rPr>
          <w:rFonts w:ascii="Times New Roman" w:hAnsi="Times New Roman"/>
          <w:sz w:val="24"/>
          <w:szCs w:val="24"/>
          <w:vertAlign w:val="superscript"/>
        </w:rPr>
        <w:t>th</w:t>
      </w:r>
      <w:r w:rsidR="00E561C7" w:rsidRPr="00D97FE2">
        <w:rPr>
          <w:rFonts w:ascii="Times New Roman" w:hAnsi="Times New Roman"/>
          <w:sz w:val="24"/>
          <w:szCs w:val="24"/>
        </w:rPr>
        <w:t xml:space="preserve"> June, 2020 for the faculty of our college.</w:t>
      </w:r>
      <w:r w:rsidR="001E08F5" w:rsidRPr="00D97FE2">
        <w:rPr>
          <w:rFonts w:ascii="Times New Roman" w:hAnsi="Times New Roman"/>
          <w:sz w:val="24"/>
          <w:szCs w:val="24"/>
        </w:rPr>
        <w:t xml:space="preserve"> Around </w:t>
      </w:r>
      <w:r w:rsidR="00D97FE2" w:rsidRPr="00D97FE2">
        <w:rPr>
          <w:rFonts w:ascii="Times New Roman" w:hAnsi="Times New Roman"/>
          <w:sz w:val="24"/>
          <w:szCs w:val="24"/>
        </w:rPr>
        <w:t>10</w:t>
      </w:r>
      <w:r w:rsidR="001E08F5" w:rsidRPr="00D97FE2">
        <w:rPr>
          <w:rFonts w:ascii="Times New Roman" w:hAnsi="Times New Roman"/>
          <w:sz w:val="24"/>
          <w:szCs w:val="24"/>
        </w:rPr>
        <w:t xml:space="preserve"> Faculty from our college participated in this event. </w:t>
      </w:r>
    </w:p>
    <w:p w:rsidR="00D97FE2" w:rsidRPr="00D97FE2" w:rsidRDefault="00D97FE2" w:rsidP="00D97FE2">
      <w:pPr>
        <w:pStyle w:val="ListParagraph"/>
        <w:tabs>
          <w:tab w:val="left" w:pos="0"/>
          <w:tab w:val="left" w:pos="426"/>
          <w:tab w:val="left" w:pos="3119"/>
        </w:tabs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D97FE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A5C6D5" wp14:editId="0DC9B6D1">
            <wp:extent cx="4129756" cy="1908313"/>
            <wp:effectExtent l="19050" t="19050" r="4445" b="0"/>
            <wp:docPr id="1" name="Picture 1" descr="C:\Users\FAC\Downloads\IMG_20200625_1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\Downloads\IMG_20200625_110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18" cy="1908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4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647E4" w:rsidRDefault="00D97FE2" w:rsidP="00D647E4">
      <w:pPr>
        <w:pStyle w:val="ListParagraph"/>
        <w:tabs>
          <w:tab w:val="left" w:pos="0"/>
          <w:tab w:val="left" w:pos="426"/>
          <w:tab w:val="left" w:pos="3119"/>
        </w:tabs>
        <w:spacing w:line="360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D97FE2">
        <w:rPr>
          <w:rFonts w:ascii="Times New Roman" w:hAnsi="Times New Roman"/>
          <w:b/>
          <w:i/>
          <w:sz w:val="24"/>
          <w:szCs w:val="24"/>
        </w:rPr>
        <w:t>E-portfolio session in progress</w:t>
      </w:r>
    </w:p>
    <w:p w:rsidR="00D647E4" w:rsidRDefault="00D647E4" w:rsidP="00D647E4">
      <w:pPr>
        <w:pStyle w:val="ListParagraph"/>
        <w:tabs>
          <w:tab w:val="left" w:pos="0"/>
          <w:tab w:val="left" w:pos="426"/>
          <w:tab w:val="left" w:pos="3119"/>
        </w:tabs>
        <w:spacing w:line="360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D647E4" w:rsidSect="00D7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353"/>
    <w:multiLevelType w:val="hybridMultilevel"/>
    <w:tmpl w:val="D0387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72A"/>
    <w:multiLevelType w:val="hybridMultilevel"/>
    <w:tmpl w:val="F1362A4C"/>
    <w:lvl w:ilvl="0" w:tplc="400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B"/>
    <w:rsid w:val="000643F4"/>
    <w:rsid w:val="001E08F5"/>
    <w:rsid w:val="00431896"/>
    <w:rsid w:val="004D4886"/>
    <w:rsid w:val="004E1D76"/>
    <w:rsid w:val="005B5B0C"/>
    <w:rsid w:val="009965BB"/>
    <w:rsid w:val="00C90CD7"/>
    <w:rsid w:val="00D647E4"/>
    <w:rsid w:val="00D71A0C"/>
    <w:rsid w:val="00D97FE2"/>
    <w:rsid w:val="00E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D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dcd001</dc:creator>
  <cp:lastModifiedBy>FAC</cp:lastModifiedBy>
  <cp:revision>2</cp:revision>
  <dcterms:created xsi:type="dcterms:W3CDTF">2020-07-07T16:35:00Z</dcterms:created>
  <dcterms:modified xsi:type="dcterms:W3CDTF">2020-07-07T16:35:00Z</dcterms:modified>
</cp:coreProperties>
</file>